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     數位鑑識期末報告</w:t>
      </w:r>
    </w:p>
    <w:p w:rsidR="00000000" w:rsidDel="00000000" w:rsidP="00000000" w:rsidRDefault="00000000" w:rsidRPr="00000000" w14:paraId="00000003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96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2385151" cy="2557463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5151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9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shd w:fill="ffffff" w:val="clear"/>
        <w:ind w:left="2400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    組別     第七組</w:t>
      </w:r>
    </w:p>
    <w:p w:rsidR="00000000" w:rsidDel="00000000" w:rsidP="00000000" w:rsidRDefault="00000000" w:rsidRPr="00000000" w14:paraId="0000000E">
      <w:pPr>
        <w:widowControl w:val="1"/>
        <w:shd w:fill="ffffff" w:val="clear"/>
        <w:ind w:left="1920" w:firstLine="480"/>
        <w:jc w:val="left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      組員</w:t>
      </w:r>
    </w:p>
    <w:p w:rsidR="00000000" w:rsidDel="00000000" w:rsidP="00000000" w:rsidRDefault="00000000" w:rsidRPr="00000000" w14:paraId="0000000F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B0444254張嘉怡</w:t>
      </w:r>
    </w:p>
    <w:p w:rsidR="00000000" w:rsidDel="00000000" w:rsidP="00000000" w:rsidRDefault="00000000" w:rsidRPr="00000000" w14:paraId="00000010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B0444110徐宛萱</w:t>
      </w:r>
    </w:p>
    <w:p w:rsidR="00000000" w:rsidDel="00000000" w:rsidP="00000000" w:rsidRDefault="00000000" w:rsidRPr="00000000" w14:paraId="00000011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B0444227洪芝盈</w:t>
      </w:r>
    </w:p>
    <w:p w:rsidR="00000000" w:rsidDel="00000000" w:rsidP="00000000" w:rsidRDefault="00000000" w:rsidRPr="00000000" w14:paraId="00000012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B0444208曾妍菲</w:t>
      </w:r>
    </w:p>
    <w:p w:rsidR="00000000" w:rsidDel="00000000" w:rsidP="00000000" w:rsidRDefault="00000000" w:rsidRPr="00000000" w14:paraId="00000013">
      <w:pPr>
        <w:widowControl w:val="1"/>
        <w:shd w:fill="ffffff" w:val="clear"/>
        <w:jc w:val="center"/>
        <w:rPr>
          <w:rFonts w:ascii="Arial" w:cs="Arial" w:eastAsia="Arial" w:hAnsi="Arial"/>
          <w:color w:val="222222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40"/>
          <w:szCs w:val="40"/>
          <w:rtl w:val="0"/>
        </w:rPr>
        <w:t xml:space="preserve">B0444105李品萱</w:t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  <w:sectPr>
          <w:headerReference r:id="rId7" w:type="default"/>
          <w:footerReference r:id="rId8" w:type="default"/>
          <w:pgSz w:h="16838" w:w="11906" w:orient="portrait"/>
          <w:pgMar w:bottom="1440" w:top="1440" w:left="1800" w:right="1800" w:header="851" w:footer="992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1qtbf86belzu" w:id="0"/>
      <w:bookmarkEnd w:id="0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壹、前言</w:t>
      </w:r>
    </w:p>
    <w:p w:rsidR="00000000" w:rsidDel="00000000" w:rsidP="00000000" w:rsidRDefault="00000000" w:rsidRPr="00000000" w14:paraId="00000019">
      <w:pPr>
        <w:spacing w:after="0" w:before="20" w:lineRule="auto"/>
        <w:rPr>
          <w:rFonts w:ascii="Arial" w:cs="Arial" w:eastAsia="Arial" w:hAnsi="Arial"/>
          <w:sz w:val="28"/>
          <w:szCs w:val="28"/>
        </w:rPr>
      </w:pPr>
      <w:bookmarkStart w:colFirst="0" w:colLast="0" w:name="_yivsancl6tye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一、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案件情況說明</w:t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sz w:val="28"/>
          <w:szCs w:val="28"/>
        </w:rPr>
      </w:pPr>
      <w:bookmarkStart w:colFirst="0" w:colLast="0" w:name="_2izpttijo14w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8v5rhrgl54c2" w:id="3"/>
      <w:bookmarkEnd w:id="3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在一起涉嫌侵犯商業秘密案件中，A公司聲稱離職技術人員趙能嘉洩露了公司機密項目的技術資料。</w:t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sz w:val="28"/>
          <w:szCs w:val="28"/>
        </w:rPr>
      </w:pPr>
      <w:bookmarkStart w:colFirst="0" w:colLast="0" w:name="_ks5p72pgjcu4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oitjfyousruc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現辦案機關委託鑑定機構對其工作電腦進行鑑定，以查找相關的證據。</w:t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sz w:val="28"/>
          <w:szCs w:val="28"/>
        </w:rPr>
      </w:pPr>
      <w:bookmarkStart w:colFirst="0" w:colLast="0" w:name="_y485y48krzn2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17asdvjucswf" w:id="7"/>
      <w:bookmarkEnd w:id="7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現查明A公司的機密項目資料以“JMXM”加三位數字形式命名，存放在名為“JSZL”的文件服務器上，僅限公司內部局域網訪問。</w:t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sz w:val="28"/>
          <w:szCs w:val="28"/>
        </w:rPr>
      </w:pPr>
      <w:bookmarkStart w:colFirst="0" w:colLast="0" w:name="_mrr7qojtfv13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sn97cqxx9io4" w:id="9"/>
      <w:bookmarkEnd w:id="9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公司要求員工的工作電腦不得訪問互聯網或私自外接存儲設備。</w:t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sz w:val="28"/>
          <w:szCs w:val="28"/>
        </w:rPr>
      </w:pPr>
      <w:bookmarkStart w:colFirst="0" w:colLast="0" w:name="_lzwktgn6a7t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mh44nunv4i9p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趙能嘉於2016年4月28日上午辦理了離職手續，4月29日交還了工作電腦。辦案機關於4月30日對趙能嘉的工作電腦進行了保全，製作了硬盤鏡像文件。</w:t>
      </w:r>
    </w:p>
    <w:p w:rsidR="00000000" w:rsidDel="00000000" w:rsidP="00000000" w:rsidRDefault="00000000" w:rsidRPr="00000000" w14:paraId="00000024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dsvo1et3s21r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t46ej2d9llks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二、分析需求:</w:t>
      </w:r>
    </w:p>
    <w:p w:rsidR="00000000" w:rsidDel="00000000" w:rsidP="00000000" w:rsidRDefault="00000000" w:rsidRPr="00000000" w14:paraId="00000026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o5mybp5b86fd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pacing w:after="0" w:afterAutospacing="0" w:before="2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plz0n9hx3q0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證明有上網行為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plz0n9hx3q0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證明有瀏覽網路磁碟機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plz0n9hx3q0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證明有外傳資料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plz0n9hx3q0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非法資料存在本機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spacing w:after="0" w:before="0" w:beforeAutospacing="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ys7pf6blqp2r" w:id="16"/>
      <w:bookmarkEnd w:id="16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非法資料存在外接裝置</w:t>
      </w:r>
    </w:p>
    <w:p w:rsidR="00000000" w:rsidDel="00000000" w:rsidP="00000000" w:rsidRDefault="00000000" w:rsidRPr="00000000" w14:paraId="0000002C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asthf5923pu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ei3l4ic2m3oa" w:id="18"/>
      <w:bookmarkEnd w:id="18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三、需求解讀</w:t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1"/>
        <w:ind w:firstLine="72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使用工具: Autopsy </w:t>
      </w:r>
    </w:p>
    <w:p w:rsidR="00000000" w:rsidDel="00000000" w:rsidP="00000000" w:rsidRDefault="00000000" w:rsidRPr="00000000" w14:paraId="00000030">
      <w:pPr>
        <w:widowControl w:val="1"/>
        <w:ind w:firstLine="72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主要使用方法: keyword search搜尋</w:t>
      </w:r>
    </w:p>
    <w:p w:rsidR="00000000" w:rsidDel="00000000" w:rsidP="00000000" w:rsidRDefault="00000000" w:rsidRPr="00000000" w14:paraId="00000031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plz0n9hx3q0r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lgs6wr3agv36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qvxbjgfripf7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4pwonlrwbu7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74089a88qxac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k3g1l1r1nxcc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uoqu3bsfghw" w:id="24"/>
      <w:bookmarkEnd w:id="24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四、思考分析方式:</w:t>
      </w:r>
    </w:p>
    <w:p w:rsidR="00000000" w:rsidDel="00000000" w:rsidP="00000000" w:rsidRDefault="00000000" w:rsidRPr="00000000" w14:paraId="00000038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9n8ox3bn2m18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0" w:lineRule="auto"/>
        <w:ind w:left="720" w:hanging="360"/>
        <w:rPr>
          <w:sz w:val="28"/>
          <w:szCs w:val="28"/>
          <w:u w:val="none"/>
        </w:rPr>
      </w:pPr>
      <w:bookmarkStart w:colFirst="0" w:colLast="0" w:name="_byi3mlmqakem" w:id="26"/>
      <w:bookmarkEnd w:id="26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由於我們每個人都比較熟悉autopsy的操作，因此決定大家皆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使用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autopsy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作為工具，來尋找各個證據的所在位置。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bookmarkStart w:colFirst="0" w:colLast="0" w:name="_vn1camvle1ka" w:id="27"/>
      <w:bookmarkEnd w:id="27"/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因為此題說明員工辦理完離職手續的時間為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2016年4月28日上午，所以我們特別注意4月28日以後該員工所做出的各種行為。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before="0" w:beforeAutospacing="0" w:lineRule="auto"/>
        <w:ind w:left="720" w:hanging="360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71c5bcc1vk5p" w:id="28"/>
      <w:bookmarkEnd w:id="28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題目中提及現查明A公司的機密項目資料是以“JMXM”加三位數字形式命名，存放在名為“JSZL”的文件服務器上，因此，我們也特別留意有出現這兩組關鍵字的各個檔案和資料。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2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1c5bcc1vk5p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omlrgbf88p3d" w:id="29"/>
      <w:bookmarkEnd w:id="29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貳、解題過程</w:t>
      </w:r>
    </w:p>
    <w:p w:rsidR="00000000" w:rsidDel="00000000" w:rsidP="00000000" w:rsidRDefault="00000000" w:rsidRPr="00000000" w14:paraId="0000003E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9v409gme10f3" w:id="30"/>
      <w:bookmarkEnd w:id="30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一、證明有上網行為</w:t>
      </w:r>
    </w:p>
    <w:p w:rsidR="00000000" w:rsidDel="00000000" w:rsidP="00000000" w:rsidRDefault="00000000" w:rsidRPr="00000000" w14:paraId="0000003F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v4aypnanjuab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afterAutospacing="0" w:before="20" w:lineRule="auto"/>
        <w:ind w:left="720" w:hanging="360"/>
        <w:rPr>
          <w:rFonts w:ascii="Arial" w:cs="Arial" w:eastAsia="Arial" w:hAnsi="Arial"/>
          <w:sz w:val="32"/>
          <w:szCs w:val="32"/>
        </w:rPr>
      </w:pPr>
      <w:bookmarkStart w:colFirst="0" w:colLast="0" w:name="_61zae5ve91m3" w:id="32"/>
      <w:bookmarkEnd w:id="32"/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上網的行為非常多種，並非僅侷限於網頁和郵件，舉凡所有可使用的網路應用系統，例如 ERP 、PDM等資訊交換系統，都可以作為證明上網行為的一種證據。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before="0" w:beforeAutospacing="0" w:lineRule="auto"/>
        <w:ind w:left="720" w:hanging="360"/>
        <w:rPr>
          <w:rFonts w:ascii="Arial" w:cs="Arial" w:eastAsia="Arial" w:hAnsi="Arial"/>
          <w:sz w:val="32"/>
          <w:szCs w:val="32"/>
        </w:rPr>
      </w:pPr>
      <w:bookmarkStart w:colFirst="0" w:colLast="0" w:name="_oe58mwx0a1pr" w:id="33"/>
      <w:bookmarkEnd w:id="33"/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在尋找上網行為的證明時，我們觀察到在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web history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找尋日期為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2016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年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月的活動紀錄，比對之後找到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.dat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檔案，證明上網行為。</w:t>
      </w:r>
    </w:p>
    <w:p w:rsidR="00000000" w:rsidDel="00000000" w:rsidP="00000000" w:rsidRDefault="00000000" w:rsidRPr="00000000" w14:paraId="00000042">
      <w:pPr>
        <w:spacing w:after="0" w:before="2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1zae5ve91m3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62563" cy="4188199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188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157788" cy="4117994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11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49174" cy="404336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174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99840" cy="411003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840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d4o07f7hbtet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二、證明有瀏覽網路磁碟機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使用keyword search 以剛剛找到存在本機的公司機密檔名搜尋，搜尋結果中找日期接近的(2016年4月)，縮小搜尋範圍，找到更多更多儲存在本機的公司機密。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JMXM021-技術資料-項目匯報:24539eee8d8f7a2a367fe92cbc44079c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JMXM010-技術資料-配方:</w:t>
        <w:tab/>
        <w:t xml:space="preserve">     6b570395ce4b96fd9b95117eee5bbb14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JMXM005:</w:t>
        <w:tab/>
        <w:tab/>
        <w:tab/>
        <w:t xml:space="preserve">     7e98d9f954a6dc6d4687d5d7a8e4ac09</w:t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32797" cy="4186238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797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證明有瀏覽網路磁碟機-4079c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129213" cy="4118346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4118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證明有瀏覽網路磁碟機-4ac09</w:t>
      </w:r>
    </w:p>
    <w:p w:rsidR="00000000" w:rsidDel="00000000" w:rsidP="00000000" w:rsidRDefault="00000000" w:rsidRPr="00000000" w14:paraId="00000057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sj8siymf6lrk" w:id="35"/>
      <w:bookmarkEnd w:id="35"/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114300" distT="114300" distL="114300" distR="114300">
            <wp:extent cx="5243513" cy="419169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19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證明有瀏覽網路磁碟機-bbb14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plz0n9hx3q0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三、非法資料存在本機</w:t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先看</w:t>
      </w:r>
      <w:r w:rsidDel="00000000" w:rsidR="00000000" w:rsidRPr="00000000">
        <w:rPr>
          <w:rtl w:val="0"/>
        </w:rPr>
        <w:t xml:space="preserve">recenting activity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，看到有些資料傳送的日期是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月</w:t>
      </w:r>
      <w:r w:rsidDel="00000000" w:rsidR="00000000" w:rsidRPr="00000000">
        <w:rPr>
          <w:rtl w:val="0"/>
        </w:rPr>
        <w:t xml:space="preserve">28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且</w:t>
      </w:r>
      <w:r w:rsidDel="00000000" w:rsidR="00000000" w:rsidRPr="00000000">
        <w:rPr>
          <w:rtl w:val="0"/>
        </w:rPr>
        <w:t xml:space="preserve">path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在本機端或是外接裝置，覺得可疑，比對之後發現確實是符合題目要找的公司機密，另外網路磁碟機也是看</w:t>
      </w:r>
      <w:r w:rsidDel="00000000" w:rsidR="00000000" w:rsidRPr="00000000">
        <w:rPr>
          <w:rtl w:val="0"/>
        </w:rPr>
        <w:t xml:space="preserve">path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還有日期，在</w:t>
      </w:r>
      <w:r w:rsidDel="00000000" w:rsidR="00000000" w:rsidRPr="00000000">
        <w:rPr>
          <w:rtl w:val="0"/>
        </w:rPr>
        <w:t xml:space="preserve">recenting activity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裡找到。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JMXM021-技術資料-項目概況:cd122b63c87a0175f1830571558ce006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JMXM010-技術資料-配方:</w:t>
        <w:tab/>
        <w:t xml:space="preserve">     fe5a4478555234b57142e40a7397573a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JMXM010-技術資料-文檔:</w:t>
        <w:tab/>
        <w:t xml:space="preserve">     7a9a14c99f94cae12ecf4cf4f4562778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JMXM021-技術資料-客戶名單:9f622f21c5b76b7a09fc6aef820cc71d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文檔.docx:</w:t>
        <w:tab/>
        <w:tab/>
        <w:tab/>
        <w:t xml:space="preserve">     17a6e10b098a2baa42059bd8b901317c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客戶名單.xls:</w:t>
        <w:tab/>
        <w:tab/>
        <w:tab/>
        <w:t xml:space="preserve">     fa3a309b81002665006e96463f8f7f54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JMXM010-技術資料-配方:</w:t>
        <w:tab/>
        <w:t xml:space="preserve">     fe5a4478555234b57142e40a7397573a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JMXM010.lnk:</w:t>
        <w:tab/>
        <w:tab/>
        <w:t xml:space="preserve">     d2eb5d987a9cab467e1dd7425c3cad1f</w:t>
      </w:r>
    </w:p>
    <w:p w:rsidR="00000000" w:rsidDel="00000000" w:rsidP="00000000" w:rsidRDefault="00000000" w:rsidRPr="00000000" w14:paraId="00000064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74310" cy="4219448"/>
            <wp:effectExtent b="0" l="0" r="0" t="0"/>
            <wp:docPr descr="https://scontent-tpe1-1.xx.fbcdn.net/v/t1.15752-9/35522435_1827855390586526_7908989487386984448_n.png?_nc_cat=0&amp;oh=fe15a66f40f5e669856529ec740210b6&amp;oe=5BBF797A" id="9" name="image16.png"/>
            <a:graphic>
              <a:graphicData uri="http://schemas.openxmlformats.org/drawingml/2006/picture">
                <pic:pic>
                  <pic:nvPicPr>
                    <pic:cNvPr descr="https://scontent-tpe1-1.xx.fbcdn.net/v/t1.15752-9/35522435_1827855390586526_7908989487386984448_n.png?_nc_cat=0&amp;oh=fe15a66f40f5e669856529ec740210b6&amp;oe=5BBF797A"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存在本機-ce006</w:t>
      </w:r>
    </w:p>
    <w:p w:rsidR="00000000" w:rsidDel="00000000" w:rsidP="00000000" w:rsidRDefault="00000000" w:rsidRPr="00000000" w14:paraId="00000065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wbfklrs94lht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20" w:lineRule="auto"/>
        <w:rPr>
          <w:rFonts w:ascii="Arial" w:cs="Arial" w:eastAsia="Arial" w:hAnsi="Arial"/>
        </w:rPr>
      </w:pPr>
      <w:bookmarkStart w:colFirst="0" w:colLast="0" w:name="_plz0n9hx3q0r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72063" cy="4059579"/>
            <wp:effectExtent b="0" l="0" r="0" t="0"/>
            <wp:docPr descr="https://scontent-tpe1-1.xx.fbcdn.net/v/t1.15752-9/35671426_1983299461694216_2178404620802457600_n.png?_nc_cat=0&amp;oh=49a71dc324484e9d49c7ec58bf312eda&amp;oe=5BEB8C1C" id="10" name="image8.png"/>
            <a:graphic>
              <a:graphicData uri="http://schemas.openxmlformats.org/drawingml/2006/picture">
                <pic:pic>
                  <pic:nvPicPr>
                    <pic:cNvPr descr="https://scontent-tpe1-1.xx.fbcdn.net/v/t1.15752-9/35671426_1983299461694216_2178404620802457600_n.png?_nc_cat=0&amp;oh=49a71dc324484e9d49c7ec58bf312eda&amp;oe=5BEB8C1C"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405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存在本機-7573a</w:t>
      </w:r>
    </w:p>
    <w:p w:rsidR="00000000" w:rsidDel="00000000" w:rsidP="00000000" w:rsidRDefault="00000000" w:rsidRPr="00000000" w14:paraId="00000069">
      <w:pPr>
        <w:jc w:val="left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78016" cy="4062413"/>
            <wp:effectExtent b="0" l="0" r="0" t="0"/>
            <wp:docPr descr="https://scontent-tpe1-1.xx.fbcdn.net/v/t1.15752-9/35534045_1983299518360877_3760951871531909120_n.png?_nc_cat=0&amp;oh=b5dd1f7b2f1a36f74449af2f90eefbee&amp;oe=5B9ECFE9" id="5" name="image5.png"/>
            <a:graphic>
              <a:graphicData uri="http://schemas.openxmlformats.org/drawingml/2006/picture">
                <pic:pic>
                  <pic:nvPicPr>
                    <pic:cNvPr descr="https://scontent-tpe1-1.xx.fbcdn.net/v/t1.15752-9/35534045_1983299518360877_3760951871531909120_n.png?_nc_cat=0&amp;oh=b5dd1f7b2f1a36f74449af2f90eefbee&amp;oe=5B9ECFE9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016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存在本機-62778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91113" cy="407105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4071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存在本機-cc71d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24438" cy="4017736"/>
            <wp:effectExtent b="0" l="0" r="0" t="0"/>
            <wp:docPr descr="https://scontent-tpe1-1.xx.fbcdn.net/v/t1.15752-9/35549919_1983299505027545_4577707149169262592_n.png?_nc_cat=0&amp;oh=e28914ec670ee3415019ea3535a7ae41&amp;oe=5BAFF7EA" id="12" name="image22.png"/>
            <a:graphic>
              <a:graphicData uri="http://schemas.openxmlformats.org/drawingml/2006/picture">
                <pic:pic>
                  <pic:nvPicPr>
                    <pic:cNvPr descr="https://scontent-tpe1-1.xx.fbcdn.net/v/t1.15752-9/35549919_1983299505027545_4577707149169262592_n.png?_nc_cat=0&amp;oh=e28914ec670ee3415019ea3535a7ae41&amp;oe=5BAFF7EA"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017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存在本機-1317c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before="20" w:lineRule="auto"/>
        <w:rPr>
          <w:rFonts w:ascii="Arial" w:cs="Arial" w:eastAsia="Arial" w:hAnsi="Arial"/>
        </w:rPr>
      </w:pPr>
      <w:bookmarkStart w:colFirst="0" w:colLast="0" w:name="_od5jpvj4jauo" w:id="37"/>
      <w:bookmarkEnd w:id="37"/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138738" cy="4109135"/>
            <wp:effectExtent b="0" l="0" r="0" t="0"/>
            <wp:docPr descr="https://scontent-tpe1-1.xx.fbcdn.net/v/t1.15752-9/35508314_1983299491694213_5178325400295571456_n.png?_nc_cat=0&amp;oh=e7ef23d2d9e722e9823e1d822bc835dd&amp;oe=5BB39172" id="4" name="image7.png"/>
            <a:graphic>
              <a:graphicData uri="http://schemas.openxmlformats.org/drawingml/2006/picture">
                <pic:pic>
                  <pic:nvPicPr>
                    <pic:cNvPr descr="https://scontent-tpe1-1.xx.fbcdn.net/v/t1.15752-9/35508314_1983299491694213_5178325400295571456_n.png?_nc_cat=0&amp;oh=e7ef23d2d9e722e9823e1d822bc835dd&amp;oe=5BB39172"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410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before="20" w:lineRule="auto"/>
        <w:jc w:val="right"/>
        <w:rPr>
          <w:rFonts w:ascii="Arial" w:cs="Arial" w:eastAsia="Arial" w:hAnsi="Arial"/>
          <w:color w:val="ff0000"/>
        </w:rPr>
      </w:pPr>
      <w:bookmarkStart w:colFirst="0" w:colLast="0" w:name="_4kn5xoxs7nnj" w:id="38"/>
      <w:bookmarkEnd w:id="38"/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存在本機-f7f54</w:t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163690" cy="4129088"/>
            <wp:effectExtent b="0" l="0" r="0" t="0"/>
            <wp:docPr descr="https://scontent-tpe1-1.xx.fbcdn.net/v/t1.15752-9/35849031_1983299471694215_4624346250576134144_n.png?_nc_cat=0&amp;oh=eb7b41427f0c9c2575d387d1f248622b&amp;oe=5BB0D8BF" id="6" name="image10.png"/>
            <a:graphic>
              <a:graphicData uri="http://schemas.openxmlformats.org/drawingml/2006/picture">
                <pic:pic>
                  <pic:nvPicPr>
                    <pic:cNvPr descr="https://scontent-tpe1-1.xx.fbcdn.net/v/t1.15752-9/35849031_1983299471694215_4624346250576134144_n.png?_nc_cat=0&amp;oh=eb7b41427f0c9c2575d387d1f248622b&amp;oe=5BB0D8BF"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690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right"/>
        <w:rPr>
          <w:rFonts w:ascii="Arial" w:cs="Arial" w:eastAsia="Arial" w:hAnsi="Arial"/>
          <w:color w:val="ff0000"/>
        </w:rPr>
      </w:pPr>
      <w:bookmarkStart w:colFirst="0" w:colLast="0" w:name="_95xf05jg6lxv" w:id="39"/>
      <w:bookmarkEnd w:id="39"/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存在本機-cc71d</w:t>
      </w:r>
    </w:p>
    <w:p w:rsidR="00000000" w:rsidDel="00000000" w:rsidP="00000000" w:rsidRDefault="00000000" w:rsidRPr="00000000" w14:paraId="00000075">
      <w:pPr>
        <w:jc w:val="right"/>
        <w:rPr>
          <w:rFonts w:ascii="Arial" w:cs="Arial" w:eastAsia="Arial" w:hAnsi="Arial"/>
          <w:color w:val="ff0000"/>
        </w:rPr>
      </w:pPr>
      <w:bookmarkStart w:colFirst="0" w:colLast="0" w:name="_myki65b4t3mz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53013" cy="4040586"/>
            <wp:effectExtent b="0" l="0" r="0" t="0"/>
            <wp:docPr descr="https://scontent-tpe1-1.xx.fbcdn.net/v/t1.15752-9/35671426_1983299461694216_2178404620802457600_n.png?_nc_cat=0&amp;oh=49a71dc324484e9d49c7ec58bf312eda&amp;oe=5BEB8C1C" id="17" name="image8.png"/>
            <a:graphic>
              <a:graphicData uri="http://schemas.openxmlformats.org/drawingml/2006/picture">
                <pic:pic>
                  <pic:nvPicPr>
                    <pic:cNvPr descr="https://scontent-tpe1-1.xx.fbcdn.net/v/t1.15752-9/35671426_1983299461694216_2178404620802457600_n.png?_nc_cat=0&amp;oh=49a71dc324484e9d49c7ec58bf312eda&amp;oe=5BEB8C1C"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040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存在本機-7573a</w:t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</w:rPr>
      </w:pPr>
      <w:bookmarkStart w:colFirst="0" w:colLast="0" w:name="_l0jbjardmz6" w:id="41"/>
      <w:bookmarkEnd w:id="41"/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72063" cy="4061537"/>
            <wp:effectExtent b="0" l="0" r="0" t="0"/>
            <wp:docPr descr="https://scontent-tpe1-1.xx.fbcdn.net/v/t1.15752-9/35550886_1983299521694210_2042486085753241600_n.png?_nc_cat=0&amp;oh=59028586957f04a4594f84fa40d0c484&amp;oe=5BAA500A" id="7" name="image3.png"/>
            <a:graphic>
              <a:graphicData uri="http://schemas.openxmlformats.org/drawingml/2006/picture">
                <pic:pic>
                  <pic:nvPicPr>
                    <pic:cNvPr descr="https://scontent-tpe1-1.xx.fbcdn.net/v/t1.15752-9/35550886_1983299521694210_2042486085753241600_n.png?_nc_cat=0&amp;oh=59028586957f04a4594f84fa40d0c484&amp;oe=5BAA500A"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4061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right"/>
        <w:rPr>
          <w:rFonts w:ascii="Arial" w:cs="Arial" w:eastAsia="Arial" w:hAnsi="Arial"/>
          <w:sz w:val="32"/>
          <w:szCs w:val="32"/>
        </w:rPr>
      </w:pPr>
      <w:bookmarkStart w:colFirst="0" w:colLast="0" w:name="_eelxuyxffx95" w:id="42"/>
      <w:bookmarkEnd w:id="42"/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存在本機-cad1f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四、非法資料存在外接裝置</w:t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發現在有將資料燒錄到碟機F槽，並且在將列印的資料移到外接裝置上。</w:t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43488" cy="3791135"/>
            <wp:effectExtent b="0" l="0" r="0" t="0"/>
            <wp:docPr descr="https://scontent-tpe1-1.xx.fbcdn.net/v/t1.15752-9/35686659_2054684361525656_6283942710629892096_n.png?_nc_cat=0&amp;oh=37e511a5eddd9dcbec2752d6f233c97b&amp;oe=5BEC3CE4" id="23" name="image20.png"/>
            <a:graphic>
              <a:graphicData uri="http://schemas.openxmlformats.org/drawingml/2006/picture">
                <pic:pic>
                  <pic:nvPicPr>
                    <pic:cNvPr descr="https://scontent-tpe1-1.xx.fbcdn.net/v/t1.15752-9/35686659_2054684361525656_6283942710629892096_n.png?_nc_cat=0&amp;oh=37e511a5eddd9dcbec2752d6f233c97b&amp;oe=5BEC3CE4"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791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存在外接裝置-89cd8</w:t>
      </w:r>
    </w:p>
    <w:p w:rsidR="00000000" w:rsidDel="00000000" w:rsidP="00000000" w:rsidRDefault="00000000" w:rsidRPr="00000000" w14:paraId="00000081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MD5:5e541cfa43dcc4370f56e63612789cdf</w:t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12218" cy="3995738"/>
            <wp:effectExtent b="0" l="0" r="0" t="0"/>
            <wp:docPr descr="https://scontent-tpe1-1.xx.fbcdn.net/v/t1.15752-9/35737606_2054685791525513_6915251415073947648_n.png?_nc_cat=0&amp;oh=df47b65c8979a3ed3bfbd325659d5d87&amp;oe=5BC300B6" id="21" name="image19.png"/>
            <a:graphic>
              <a:graphicData uri="http://schemas.openxmlformats.org/drawingml/2006/picture">
                <pic:pic>
                  <pic:nvPicPr>
                    <pic:cNvPr descr="https://scontent-tpe1-1.xx.fbcdn.net/v/t1.15752-9/35737606_2054685791525513_6915251415073947648_n.png?_nc_cat=0&amp;oh=df47b65c8979a3ed3bfbd325659d5d87&amp;oe=5BC300B6"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218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存在外接裝置-5c0c1</w:t>
      </w:r>
    </w:p>
    <w:p w:rsidR="00000000" w:rsidDel="00000000" w:rsidP="00000000" w:rsidRDefault="00000000" w:rsidRPr="00000000" w14:paraId="00000085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MD5:3b792d6598ebef4d1b6c0c66b9c5c0c1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37361" cy="4024313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361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存在外接裝置-bb584</w:t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MD5:f14710a47a8067aa2ed99412b08bb584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88z0p8r9z1ac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unzmac3srul7" w:id="44"/>
      <w:bookmarkEnd w:id="44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五、證明有外傳資料</w:t>
      </w:r>
    </w:p>
    <w:p w:rsidR="00000000" w:rsidDel="00000000" w:rsidP="00000000" w:rsidRDefault="00000000" w:rsidRPr="00000000" w14:paraId="0000008C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nicxocm0nr6d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spacing w:after="0" w:afterAutospacing="0" w:before="2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ermeciikuxlo" w:id="46"/>
      <w:bookmarkEnd w:id="46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在email裡發現有外傳重要資料，可以當作證據。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spacing w:after="0" w:before="0" w:beforeAutospacing="0" w:lineRule="auto"/>
        <w:ind w:left="720" w:hanging="360"/>
        <w:rPr>
          <w:rFonts w:ascii="Arial" w:cs="Arial" w:eastAsia="Arial" w:hAnsi="Arial"/>
          <w:sz w:val="32"/>
          <w:szCs w:val="32"/>
          <w:u w:val="none"/>
        </w:rPr>
      </w:pPr>
      <w:bookmarkStart w:colFirst="0" w:colLast="0" w:name="_54vr3vaowh0r" w:id="47"/>
      <w:bookmarkEnd w:id="47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重要資料:4838eaf1222b215344450790235ffb4e</w:t>
      </w:r>
    </w:p>
    <w:p w:rsidR="00000000" w:rsidDel="00000000" w:rsidP="00000000" w:rsidRDefault="00000000" w:rsidRPr="00000000" w14:paraId="0000008F">
      <w:pPr>
        <w:spacing w:after="0" w:before="20" w:lineRule="auto"/>
        <w:rPr>
          <w:rFonts w:ascii="Arial" w:cs="Arial" w:eastAsia="Arial" w:hAnsi="Arial"/>
          <w:sz w:val="32"/>
          <w:szCs w:val="32"/>
        </w:rPr>
      </w:pPr>
      <w:bookmarkStart w:colFirst="0" w:colLast="0" w:name="_yrbznvq83hue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862513" cy="388825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88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right"/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證明有外傳檔案-ffb4e</w:t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right"/>
        <w:rPr>
          <w:rFonts w:ascii="Arial" w:cs="Arial" w:eastAsia="Arial" w:hAnsi="Arial"/>
          <w:color w:val="ff0000"/>
        </w:rPr>
      </w:pPr>
      <w:bookmarkStart w:colFirst="0" w:colLast="0" w:name="_eelxuyxffx95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right"/>
        <w:rPr>
          <w:rFonts w:ascii="Arial" w:cs="Arial" w:eastAsia="Arial" w:hAnsi="Arial"/>
          <w:color w:val="ff0000"/>
        </w:rPr>
      </w:pPr>
      <w:bookmarkStart w:colFirst="0" w:colLast="0" w:name="_y74v95w1bmd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六、額外加分</w:t>
      </w:r>
    </w:p>
    <w:p w:rsidR="00000000" w:rsidDel="00000000" w:rsidP="00000000" w:rsidRDefault="00000000" w:rsidRPr="00000000" w14:paraId="00000097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72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將遭刪除的D槽檔案復原後，發現其中有許多重要文件，而在電子信件內容中發現到SSID為P.ZHAO。(下圖截圖錯務！直接搜尋並非正確做法！)</w:t>
      </w:r>
    </w:p>
    <w:p w:rsidR="00000000" w:rsidDel="00000000" w:rsidP="00000000" w:rsidRDefault="00000000" w:rsidRPr="00000000" w14:paraId="00000099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917342" cy="3843338"/>
            <wp:effectExtent b="0" l="0" r="0" t="0"/>
            <wp:docPr descr="https://scontent-tpe1-1.xx.fbcdn.net/v/t1.15752-9/35546745_2054672378193521_7181481310878171136_n.png?_nc_cat=0&amp;oh=57e7fdd0c9c21c477a0013c83e39d511&amp;oe=5BA0066D" id="19" name="image15.png"/>
            <a:graphic>
              <a:graphicData uri="http://schemas.openxmlformats.org/drawingml/2006/picture">
                <pic:pic>
                  <pic:nvPicPr>
                    <pic:cNvPr descr="https://scontent-tpe1-1.xx.fbcdn.net/v/t1.15752-9/35546745_2054672378193521_7181481310878171136_n.png?_nc_cat=0&amp;oh=57e7fdd0c9c21c477a0013c83e39d511&amp;oe=5BA0066D"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342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SSID-P.ZHAO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right"/>
        <w:rPr>
          <w:rFonts w:ascii="Arial" w:cs="Arial" w:eastAsia="Arial" w:hAnsi="Arial"/>
          <w:color w:val="ff0000"/>
        </w:rPr>
      </w:pPr>
      <w:bookmarkStart w:colFirst="0" w:colLast="0" w:name="_myki65b4t3mz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  <w:sz w:val="32"/>
          <w:szCs w:val="32"/>
        </w:rPr>
      </w:pPr>
      <w:bookmarkStart w:colFirst="0" w:colLast="0" w:name="_14x9oj2nwzdr" w:id="50"/>
      <w:bookmarkEnd w:id="50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參、</w:t>
      </w: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心得：</w:t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9yv3i7w399o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Arial" w:cs="Arial" w:eastAsia="Arial" w:hAnsi="Arial"/>
          <w:sz w:val="28"/>
          <w:szCs w:val="28"/>
        </w:rPr>
      </w:pPr>
      <w:bookmarkStart w:colFirst="0" w:colLast="0" w:name="_bxiecqmf18mw" w:id="52"/>
      <w:bookmarkEnd w:id="52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此次的課堂解題，我們覺得非常的刺激有趣，雖然和前幾次的課堂解題方式差不多，都是要從眾多檔案及使用紀錄中找尋可能的犯罪證據，然而這次的解題多了遊戲競賽，先找到某一個證據的組別可以加分，使的整個過程又變得更加緊張，而且這次找到的證據多寡，也對我們的學期成績影響深遠，因此在這短短的150分鐘內，我們不敢有任何的疏失與時間浪費，全心投入於尋找證據。也因為競賽規則是越快找到答案的小組得分越高，因此當我們聽到別組說：「找到了！」，或是將小紙條遞給老師時，就使我們的心跳急遽加速。也更加體會到組員們分工合作的重要性，唯有清楚分工才能夠迅速且成功找到正確答案。</w:t>
      </w:r>
    </w:p>
    <w:p w:rsidR="00000000" w:rsidDel="00000000" w:rsidP="00000000" w:rsidRDefault="00000000" w:rsidRPr="00000000" w14:paraId="0000009F">
      <w:pPr>
        <w:ind w:firstLine="720"/>
        <w:rPr>
          <w:rFonts w:ascii="Arial" w:cs="Arial" w:eastAsia="Arial" w:hAnsi="Arial"/>
          <w:sz w:val="28"/>
          <w:szCs w:val="28"/>
        </w:rPr>
      </w:pPr>
      <w:bookmarkStart w:colFirst="0" w:colLast="0" w:name="_l59529nhbvm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720"/>
        <w:rPr>
          <w:rFonts w:ascii="Arial" w:cs="Arial" w:eastAsia="Arial" w:hAnsi="Arial"/>
          <w:sz w:val="28"/>
          <w:szCs w:val="28"/>
        </w:rPr>
      </w:pPr>
      <w:bookmarkStart w:colFirst="0" w:colLast="0" w:name="_iapzfqosr7md" w:id="54"/>
      <w:bookmarkEnd w:id="54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經過了一個學期的課程，獲得了許多收穫後，這次的分析方法以及思考模式都與我們所學沒有相差太多，也因此並沒有花費到極大量的時間，便能收穫滿滿。藉由學期上課的過程再搭配課堂實作，我們操作了各種不同的鑑識軟體，也對於不同軟體間的差異以及使用上的不同功能，有了初步的認知及了解。</w:t>
      </w:r>
    </w:p>
    <w:p w:rsidR="00000000" w:rsidDel="00000000" w:rsidP="00000000" w:rsidRDefault="00000000" w:rsidRPr="00000000" w14:paraId="000000A1">
      <w:pPr>
        <w:ind w:firstLine="720"/>
        <w:rPr>
          <w:rFonts w:ascii="Arial" w:cs="Arial" w:eastAsia="Arial" w:hAnsi="Arial"/>
          <w:sz w:val="28"/>
          <w:szCs w:val="28"/>
        </w:rPr>
      </w:pPr>
      <w:bookmarkStart w:colFirst="0" w:colLast="0" w:name="_oa8oz5edncqa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720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m15l5kdjlqee" w:id="56"/>
      <w:bookmarkEnd w:id="56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在整個學期的尾聲，老師以分組競賽的方式進行實作。此種測驗的方式十分吸引我們。一方面可以測試自己上了那麼多個星期的課後，能不能靈活地運用所學找到所需的檔案。另一方面也發現有許多檔案會攜帶，甚至隱藏另一個檔案於原檔案中。實在是令我們意想不到啊！也希望往後這門課新穎的上課模式能繼續延續下去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Arial" w:cs="Arial" w:eastAsia="Arial" w:hAnsi="Arial"/>
          <w:sz w:val="28"/>
          <w:szCs w:val="28"/>
        </w:rPr>
      </w:pPr>
      <w:bookmarkStart w:colFirst="0" w:colLast="0" w:name="_522v865aovi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  <w:sz w:val="32"/>
          <w:szCs w:val="32"/>
        </w:rPr>
      </w:pPr>
      <w:bookmarkStart w:colFirst="0" w:colLast="0" w:name="_5nfk4dcy6ivc" w:id="58"/>
      <w:bookmarkEnd w:id="58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肆、分工說明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1"/>
        <w:numPr>
          <w:ilvl w:val="0"/>
          <w:numId w:val="9"/>
        </w:numPr>
        <w:shd w:fill="ffffff" w:val="clear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32"/>
          <w:szCs w:val="32"/>
          <w:rtl w:val="0"/>
        </w:rPr>
        <w:t xml:space="preserve">B0444254張嘉怡：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尋找有上網的檔案、有瀏覽網路磁碟機的檔案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、有外傳檔案存在本機的檔案、書面資料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1"/>
        <w:numPr>
          <w:ilvl w:val="0"/>
          <w:numId w:val="3"/>
        </w:numPr>
        <w:shd w:fill="ffffff" w:val="clear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32"/>
          <w:szCs w:val="32"/>
          <w:rtl w:val="0"/>
        </w:rPr>
        <w:t xml:space="preserve">B0444110徐宛萱：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尋找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有上網的檔案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、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有瀏覽網路磁碟機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的檔案、有外傳檔案存在本機的檔案、書面資料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1"/>
        <w:numPr>
          <w:ilvl w:val="0"/>
          <w:numId w:val="3"/>
        </w:numPr>
        <w:shd w:fill="ffffff" w:val="clear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32"/>
          <w:szCs w:val="32"/>
          <w:rtl w:val="0"/>
        </w:rPr>
        <w:t xml:space="preserve">B0444227洪芝盈：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尋找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有上網的檔案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、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有瀏覽網路磁碟機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的檔案、有外傳檔案存在本機的檔案、書面資料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1"/>
        <w:numPr>
          <w:ilvl w:val="0"/>
          <w:numId w:val="3"/>
        </w:numPr>
        <w:shd w:fill="ffffff" w:val="clear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32"/>
          <w:szCs w:val="32"/>
          <w:rtl w:val="0"/>
        </w:rPr>
        <w:t xml:space="preserve">B0444208曾妍菲：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成功尋找ｓｓｉｄ、尋找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有上網的檔案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、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有瀏覽網路磁碟機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的檔案、有外傳檔案存在本機的檔案、書面資料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1"/>
        <w:numPr>
          <w:ilvl w:val="0"/>
          <w:numId w:val="3"/>
        </w:numPr>
        <w:shd w:fill="ffffff" w:val="clear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32"/>
          <w:szCs w:val="32"/>
          <w:rtl w:val="0"/>
        </w:rPr>
        <w:t xml:space="preserve">B0444105李品萱：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成功證明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有上網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、</w:t>
      </w:r>
      <w:r w:rsidDel="00000000" w:rsidR="00000000" w:rsidRPr="00000000">
        <w:rPr>
          <w:rFonts w:ascii="Arial Unicode MS" w:cs="Arial Unicode MS" w:eastAsia="Arial Unicode MS" w:hAnsi="Arial Unicode MS"/>
          <w:color w:val="222222"/>
          <w:rtl w:val="0"/>
        </w:rPr>
        <w:t xml:space="preserve">有瀏覽網路磁碟機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、有外傳檔案存在本機、書面資料</w:t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</w:rPr>
      </w:pPr>
      <w:bookmarkStart w:colFirst="0" w:colLast="0" w:name="_sltrxlomkoq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  <w:sz w:val="28"/>
          <w:szCs w:val="28"/>
        </w:rPr>
      </w:pPr>
      <w:bookmarkStart w:colFirst="0" w:colLast="0" w:name="_mt9m2g2g3fj2" w:id="60"/>
      <w:bookmarkEnd w:id="60"/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伍、正確解答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Arial" w:cs="Arial" w:eastAsia="Arial" w:hAnsi="Arial"/>
          <w:sz w:val="28"/>
          <w:szCs w:val="28"/>
        </w:rPr>
      </w:pPr>
      <w:bookmarkStart w:colFirst="0" w:colLast="0" w:name="_3mh61cjfykza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before="20" w:lineRule="auto"/>
        <w:rPr>
          <w:rFonts w:ascii="Arial" w:cs="Arial" w:eastAsia="Arial" w:hAnsi="Arial"/>
          <w:sz w:val="46"/>
          <w:szCs w:val="46"/>
          <w:highlight w:val="yellow"/>
        </w:rPr>
      </w:pPr>
      <w:bookmarkStart w:colFirst="0" w:colLast="0" w:name="_hcup2we49u9n" w:id="62"/>
      <w:bookmarkEnd w:id="62"/>
      <w:r w:rsidDel="00000000" w:rsidR="00000000" w:rsidRPr="00000000">
        <w:rPr>
          <w:rFonts w:ascii="Arial" w:cs="Arial" w:eastAsia="Arial" w:hAnsi="Arial"/>
          <w:sz w:val="46"/>
          <w:szCs w:val="46"/>
        </w:rPr>
        <w:drawing>
          <wp:inline distB="114300" distT="114300" distL="114300" distR="114300">
            <wp:extent cx="5274400" cy="341788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400" cy="3417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before="20" w:lineRule="auto"/>
        <w:rPr>
          <w:rFonts w:ascii="Arial" w:cs="Arial" w:eastAsia="Arial" w:hAnsi="Arial"/>
          <w:sz w:val="46"/>
          <w:szCs w:val="46"/>
        </w:rPr>
      </w:pPr>
      <w:bookmarkStart w:colFirst="0" w:colLast="0" w:name="_hcup2we49u9n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sz w:val="28"/>
          <w:szCs w:val="28"/>
        </w:rPr>
      </w:pPr>
      <w:bookmarkStart w:colFirst="0" w:colLast="0" w:name="_hcup2we49u9n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sz w:val="28"/>
          <w:szCs w:val="28"/>
        </w:rPr>
      </w:pPr>
      <w:bookmarkStart w:colFirst="0" w:colLast="0" w:name="_1himloa3sxfl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  <w:sz w:val="28"/>
          <w:szCs w:val="28"/>
        </w:rPr>
      </w:pPr>
      <w:bookmarkStart w:colFirst="0" w:colLast="0" w:name="_plz0n9hx3q0r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bookmarkStart w:colFirst="0" w:colLast="0" w:name="_gjdgxs" w:id="64"/>
      <w:bookmarkEnd w:id="64"/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440" w:top="1440" w:left="1800" w:right="1800" w:header="851" w:footer="99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Arial Unicode MS"/>
  <w:font w:name="Times New Roman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0.png"/><Relationship Id="rId21" Type="http://schemas.openxmlformats.org/officeDocument/2006/relationships/image" Target="media/image7.png"/><Relationship Id="rId24" Type="http://schemas.openxmlformats.org/officeDocument/2006/relationships/image" Target="media/image20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8.png"/><Relationship Id="rId25" Type="http://schemas.openxmlformats.org/officeDocument/2006/relationships/image" Target="media/image19.png"/><Relationship Id="rId28" Type="http://schemas.openxmlformats.org/officeDocument/2006/relationships/image" Target="media/image15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4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11" Type="http://schemas.openxmlformats.org/officeDocument/2006/relationships/image" Target="media/image1.png"/><Relationship Id="rId10" Type="http://schemas.openxmlformats.org/officeDocument/2006/relationships/image" Target="media/image21.png"/><Relationship Id="rId13" Type="http://schemas.openxmlformats.org/officeDocument/2006/relationships/image" Target="media/image17.png"/><Relationship Id="rId12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